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7E" w:rsidRDefault="00DB1D7E" w:rsidP="00DB1D7E">
      <w:pPr>
        <w:pStyle w:val="Pargrafdellista"/>
        <w:jc w:val="center"/>
        <w:rPr>
          <w:b/>
          <w:sz w:val="28"/>
          <w:szCs w:val="28"/>
        </w:rPr>
      </w:pPr>
      <w:r w:rsidRPr="00DB1D7E">
        <w:rPr>
          <w:b/>
          <w:sz w:val="28"/>
          <w:szCs w:val="28"/>
          <w:highlight w:val="yellow"/>
        </w:rPr>
        <w:t>Recuperació setembre</w:t>
      </w:r>
    </w:p>
    <w:p w:rsidR="00DB1D7E" w:rsidRPr="00DB1D7E" w:rsidRDefault="00DB1D7E" w:rsidP="00DB1D7E">
      <w:pPr>
        <w:pStyle w:val="Pargrafdellista"/>
        <w:jc w:val="center"/>
        <w:rPr>
          <w:b/>
          <w:sz w:val="28"/>
          <w:szCs w:val="28"/>
        </w:rPr>
      </w:pPr>
    </w:p>
    <w:p w:rsidR="00DB1D7E" w:rsidRDefault="00DB1D7E" w:rsidP="00DB1D7E">
      <w:pPr>
        <w:pStyle w:val="Pargrafdellista"/>
        <w:jc w:val="both"/>
      </w:pPr>
    </w:p>
    <w:p w:rsidR="00DB1D7E" w:rsidRPr="00DB1D7E" w:rsidRDefault="00F12C6C" w:rsidP="00DB1D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Histò</w:t>
      </w:r>
      <w:r w:rsidR="00DB1D7E" w:rsidRPr="00DB1D7E">
        <w:rPr>
          <w:b/>
          <w:sz w:val="24"/>
          <w:szCs w:val="24"/>
        </w:rPr>
        <w:t>ria contemporània</w:t>
      </w:r>
      <w:r w:rsidR="005317CB">
        <w:rPr>
          <w:b/>
          <w:sz w:val="24"/>
          <w:szCs w:val="24"/>
        </w:rPr>
        <w:t xml:space="preserve"> (1rs de BAT)</w:t>
      </w:r>
      <w:r w:rsidR="00DB1D7E" w:rsidRPr="00DB1D7E">
        <w:rPr>
          <w:b/>
          <w:sz w:val="24"/>
          <w:szCs w:val="24"/>
        </w:rPr>
        <w:t xml:space="preserve">: </w:t>
      </w:r>
    </w:p>
    <w:p w:rsidR="00DB1D7E" w:rsidRDefault="00DB1D7E" w:rsidP="00DB1D7E">
      <w:pPr>
        <w:pStyle w:val="Pargrafdellista"/>
        <w:jc w:val="both"/>
      </w:pPr>
    </w:p>
    <w:p w:rsidR="00DB1D7E" w:rsidRDefault="00DB1D7E" w:rsidP="00DB1D7E">
      <w:pPr>
        <w:pStyle w:val="Pargrafdellista"/>
        <w:numPr>
          <w:ilvl w:val="0"/>
          <w:numId w:val="4"/>
        </w:numPr>
        <w:jc w:val="both"/>
      </w:pPr>
      <w:r>
        <w:t xml:space="preserve">Suspesos amb un 4: entregar els dossiers que faltin i si no en falta cap fer la lectura  i resum del material dipositat a consergeria. </w:t>
      </w:r>
    </w:p>
    <w:p w:rsidR="00DB1D7E" w:rsidRDefault="00DB1D7E" w:rsidP="00DB1D7E">
      <w:pPr>
        <w:pStyle w:val="Pargrafdellista"/>
        <w:ind w:left="1080"/>
        <w:jc w:val="both"/>
      </w:pPr>
    </w:p>
    <w:p w:rsidR="00DB1D7E" w:rsidRDefault="00DB1D7E" w:rsidP="00DB1D7E">
      <w:pPr>
        <w:pStyle w:val="Pargrafdellista"/>
        <w:numPr>
          <w:ilvl w:val="0"/>
          <w:numId w:val="4"/>
        </w:numPr>
        <w:jc w:val="both"/>
      </w:pPr>
      <w:r>
        <w:t xml:space="preserve">Suspesos amb menys de 4: entregar els dossiers que faltin i fer la lectura i resum del material dipositat a consergeria. </w:t>
      </w:r>
    </w:p>
    <w:p w:rsidR="00DB1D7E" w:rsidRDefault="00DB1D7E" w:rsidP="00DB1D7E">
      <w:pPr>
        <w:pStyle w:val="Pargrafdellista"/>
      </w:pPr>
      <w:bookmarkStart w:id="0" w:name="_GoBack"/>
      <w:bookmarkEnd w:id="0"/>
    </w:p>
    <w:p w:rsidR="00DB1D7E" w:rsidRPr="00DB1D7E" w:rsidRDefault="00DB1D7E" w:rsidP="00DB1D7E">
      <w:pPr>
        <w:jc w:val="both"/>
        <w:rPr>
          <w:b/>
          <w:sz w:val="24"/>
          <w:szCs w:val="24"/>
        </w:rPr>
      </w:pPr>
      <w:r w:rsidRPr="00DB1D7E">
        <w:rPr>
          <w:b/>
          <w:sz w:val="24"/>
          <w:szCs w:val="24"/>
        </w:rPr>
        <w:t>Filosofia</w:t>
      </w:r>
      <w:r w:rsidR="005317CB">
        <w:rPr>
          <w:b/>
          <w:sz w:val="24"/>
          <w:szCs w:val="24"/>
        </w:rPr>
        <w:t xml:space="preserve"> (1r de BAT B, C i D)</w:t>
      </w:r>
      <w:r w:rsidRPr="00DB1D7E">
        <w:rPr>
          <w:b/>
          <w:sz w:val="24"/>
          <w:szCs w:val="24"/>
        </w:rPr>
        <w:t>:</w:t>
      </w:r>
    </w:p>
    <w:p w:rsidR="00DB1D7E" w:rsidRDefault="00DB1D7E" w:rsidP="00DB1D7E">
      <w:pPr>
        <w:jc w:val="both"/>
      </w:pPr>
    </w:p>
    <w:p w:rsidR="00DB1D7E" w:rsidRDefault="00DB1D7E" w:rsidP="00DB1D7E">
      <w:pPr>
        <w:pStyle w:val="Pargrafdellista"/>
        <w:numPr>
          <w:ilvl w:val="0"/>
          <w:numId w:val="4"/>
        </w:numPr>
        <w:jc w:val="both"/>
      </w:pPr>
      <w:r>
        <w:t>Entregar els dossiers pendents i fer un treball de recerca sobre l’epicureisme i la seva vigència</w:t>
      </w:r>
      <w:r w:rsidR="009B7756">
        <w:t xml:space="preserve"> en el món d’avui. </w:t>
      </w:r>
    </w:p>
    <w:p w:rsidR="009B7756" w:rsidRDefault="009B7756" w:rsidP="009B7756">
      <w:pPr>
        <w:jc w:val="both"/>
      </w:pPr>
    </w:p>
    <w:p w:rsidR="009B7756" w:rsidRDefault="009B7756" w:rsidP="009B7756">
      <w:pPr>
        <w:jc w:val="both"/>
      </w:pPr>
    </w:p>
    <w:p w:rsidR="009B7756" w:rsidRDefault="009B7756" w:rsidP="009B7756">
      <w:pPr>
        <w:jc w:val="both"/>
      </w:pPr>
      <w:r>
        <w:t>Professor: Jordi Masachs</w:t>
      </w:r>
    </w:p>
    <w:p w:rsidR="00F12C6C" w:rsidRDefault="00F12C6C" w:rsidP="009B7756">
      <w:pPr>
        <w:jc w:val="both"/>
      </w:pPr>
    </w:p>
    <w:p w:rsidR="00F12C6C" w:rsidRPr="00E129FE" w:rsidRDefault="00F12C6C" w:rsidP="009B7756">
      <w:pPr>
        <w:jc w:val="both"/>
      </w:pPr>
    </w:p>
    <w:sectPr w:rsidR="00F12C6C" w:rsidRPr="00E129FE" w:rsidSect="0096020A">
      <w:headerReference w:type="default" r:id="rId7"/>
      <w:headerReference w:type="first" r:id="rId8"/>
      <w:footerReference w:type="first" r:id="rId9"/>
      <w:pgSz w:w="11906" w:h="16838" w:code="9"/>
      <w:pgMar w:top="2552" w:right="1134" w:bottom="1135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78" w:rsidRDefault="000B1F78">
      <w:r>
        <w:separator/>
      </w:r>
    </w:p>
  </w:endnote>
  <w:endnote w:type="continuationSeparator" w:id="0">
    <w:p w:rsidR="000B1F78" w:rsidRDefault="000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4" w:rsidRDefault="00261FB4">
    <w:pPr>
      <w:pStyle w:val="Peu"/>
      <w:spacing w:line="140" w:lineRule="exact"/>
      <w:rPr>
        <w:sz w:val="14"/>
      </w:rPr>
    </w:pPr>
  </w:p>
  <w:p w:rsidR="00261FB4" w:rsidRDefault="00261FB4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78" w:rsidRDefault="000B1F78">
      <w:r>
        <w:separator/>
      </w:r>
    </w:p>
  </w:footnote>
  <w:footnote w:type="continuationSeparator" w:id="0">
    <w:p w:rsidR="000B1F78" w:rsidRDefault="000B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4" w:rsidRDefault="00261FB4">
    <w:pPr>
      <w:pStyle w:val="Capalera"/>
      <w:tabs>
        <w:tab w:val="clear" w:pos="4252"/>
        <w:tab w:val="left" w:pos="567"/>
      </w:tabs>
      <w:rPr>
        <w:sz w:val="14"/>
      </w:rPr>
    </w:pPr>
    <w:r>
      <w:rPr>
        <w:sz w:val="14"/>
      </w:rPr>
      <w:t>Generalitat de Catalunya</w:t>
    </w:r>
  </w:p>
  <w:p w:rsidR="00261FB4" w:rsidRDefault="00261FB4">
    <w:pPr>
      <w:pStyle w:val="Capalera"/>
      <w:tabs>
        <w:tab w:val="clear" w:pos="4252"/>
        <w:tab w:val="left" w:pos="567"/>
      </w:tabs>
      <w:rPr>
        <w:sz w:val="14"/>
      </w:rPr>
    </w:pPr>
    <w:r>
      <w:rPr>
        <w:sz w:val="14"/>
      </w:rPr>
      <w:t>Departament d’Economia,</w:t>
    </w:r>
  </w:p>
  <w:p w:rsidR="00261FB4" w:rsidRDefault="00261FB4">
    <w:pPr>
      <w:pStyle w:val="Capalera"/>
      <w:tabs>
        <w:tab w:val="clear" w:pos="4252"/>
        <w:tab w:val="left" w:pos="567"/>
      </w:tabs>
      <w:rPr>
        <w:sz w:val="14"/>
      </w:rPr>
    </w:pPr>
    <w:r>
      <w:rPr>
        <w:sz w:val="14"/>
      </w:rPr>
      <w:t>Finances i Planificació</w:t>
    </w:r>
  </w:p>
  <w:p w:rsidR="00261FB4" w:rsidRDefault="00261FB4">
    <w:pPr>
      <w:pStyle w:val="Capalera"/>
      <w:tabs>
        <w:tab w:val="clear" w:pos="4252"/>
        <w:tab w:val="left" w:pos="567"/>
      </w:tabs>
      <w:rPr>
        <w:b/>
        <w:sz w:val="14"/>
      </w:rPr>
    </w:pPr>
    <w:r>
      <w:rPr>
        <w:b/>
        <w:sz w:val="14"/>
      </w:rPr>
      <w:t>Direcció General de Política Financera</w:t>
    </w:r>
  </w:p>
  <w:p w:rsidR="00261FB4" w:rsidRDefault="00261FB4">
    <w:pPr>
      <w:pStyle w:val="Capalera"/>
      <w:tabs>
        <w:tab w:val="clear" w:pos="4252"/>
        <w:tab w:val="left" w:pos="567"/>
      </w:tabs>
      <w:rPr>
        <w:sz w:val="16"/>
      </w:rPr>
    </w:pPr>
    <w:r>
      <w:rPr>
        <w:sz w:val="14"/>
      </w:rPr>
      <w:t>Subdirecció General d’Entitats de Crèdit i Corporacions Locals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4" w:rsidRPr="00BC5C75" w:rsidRDefault="0078403B">
    <w:pPr>
      <w:pStyle w:val="Capalera"/>
      <w:tabs>
        <w:tab w:val="clear" w:pos="4252"/>
        <w:tab w:val="left" w:pos="567"/>
      </w:tabs>
      <w:spacing w:line="240" w:lineRule="exact"/>
      <w:rPr>
        <w:rFonts w:ascii="Palatino Linotype" w:hAnsi="Palatino Linotype"/>
        <w:sz w:val="24"/>
      </w:rPr>
    </w:pPr>
    <w:r w:rsidRPr="00BC5C75">
      <w:rPr>
        <w:rFonts w:ascii="Palatino Linotype" w:hAnsi="Palatino Linotype"/>
        <w:noProof/>
        <w:lang w:eastAsia="ca-ES"/>
      </w:rPr>
      <w:drawing>
        <wp:anchor distT="0" distB="0" distL="114300" distR="90170" simplePos="0" relativeHeight="251657728" behindDoc="0" locked="0" layoutInCell="0" allowOverlap="1" wp14:anchorId="172BECFF" wp14:editId="0B2FC3DD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19050" t="0" r="9525" b="0"/>
          <wp:wrapSquare wrapText="right"/>
          <wp:docPr id="2" name="Imagen 2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FB4" w:rsidRPr="00BC5C75">
      <w:rPr>
        <w:rFonts w:ascii="Palatino Linotype" w:hAnsi="Palatino Linotype"/>
        <w:sz w:val="24"/>
      </w:rPr>
      <w:t>Generalitat de Catalunya</w:t>
    </w:r>
  </w:p>
  <w:p w:rsidR="00261FB4" w:rsidRPr="00BC5C75" w:rsidRDefault="00261FB4">
    <w:pPr>
      <w:pStyle w:val="Capalera"/>
      <w:tabs>
        <w:tab w:val="clear" w:pos="4252"/>
        <w:tab w:val="left" w:pos="567"/>
      </w:tabs>
      <w:spacing w:line="240" w:lineRule="exact"/>
      <w:rPr>
        <w:rFonts w:ascii="Palatino Linotype" w:hAnsi="Palatino Linotype"/>
        <w:sz w:val="24"/>
      </w:rPr>
    </w:pPr>
    <w:r w:rsidRPr="00BC5C75">
      <w:rPr>
        <w:rFonts w:ascii="Palatino Linotype" w:hAnsi="Palatino Linotype"/>
        <w:sz w:val="24"/>
      </w:rPr>
      <w:t>Departament d’</w:t>
    </w:r>
    <w:r w:rsidR="00270696" w:rsidRPr="00BC5C75">
      <w:rPr>
        <w:rFonts w:ascii="Palatino Linotype" w:hAnsi="Palatino Linotype"/>
        <w:sz w:val="24"/>
      </w:rPr>
      <w:t>Ensenyament</w:t>
    </w:r>
  </w:p>
  <w:p w:rsidR="00261FB4" w:rsidRPr="00BC5C75" w:rsidRDefault="0015093B">
    <w:pPr>
      <w:pStyle w:val="Capalera"/>
      <w:tabs>
        <w:tab w:val="clear" w:pos="4252"/>
        <w:tab w:val="left" w:pos="567"/>
      </w:tabs>
      <w:spacing w:line="240" w:lineRule="exact"/>
      <w:rPr>
        <w:rFonts w:ascii="Palatino Linotype" w:hAnsi="Palatino Linotype"/>
        <w:b/>
        <w:sz w:val="24"/>
      </w:rPr>
    </w:pPr>
    <w:r w:rsidRPr="00BC5C75">
      <w:rPr>
        <w:rFonts w:ascii="Palatino Linotype" w:hAnsi="Palatino Linotype"/>
        <w:b/>
        <w:sz w:val="24"/>
      </w:rPr>
      <w:t>Institut Lluís Domènech i Montaner</w:t>
    </w:r>
  </w:p>
  <w:p w:rsidR="00261FB4" w:rsidRPr="00BC5C75" w:rsidRDefault="00261FB4">
    <w:pPr>
      <w:pStyle w:val="Capalera"/>
      <w:tabs>
        <w:tab w:val="clear" w:pos="4252"/>
        <w:tab w:val="left" w:pos="567"/>
      </w:tabs>
      <w:spacing w:line="140" w:lineRule="exact"/>
      <w:rPr>
        <w:rFonts w:ascii="Palatino Linotype" w:hAnsi="Palatino Linotype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0B84"/>
    <w:multiLevelType w:val="hybridMultilevel"/>
    <w:tmpl w:val="669267E4"/>
    <w:lvl w:ilvl="0" w:tplc="873471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D6760B"/>
    <w:multiLevelType w:val="hybridMultilevel"/>
    <w:tmpl w:val="42A06E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956CB"/>
    <w:multiLevelType w:val="hybridMultilevel"/>
    <w:tmpl w:val="01E02FE0"/>
    <w:lvl w:ilvl="0" w:tplc="E60C0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42290"/>
    <w:multiLevelType w:val="hybridMultilevel"/>
    <w:tmpl w:val="734A40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3B"/>
    <w:rsid w:val="00004255"/>
    <w:rsid w:val="00017DBC"/>
    <w:rsid w:val="000263A3"/>
    <w:rsid w:val="000352E3"/>
    <w:rsid w:val="000844AE"/>
    <w:rsid w:val="000868FE"/>
    <w:rsid w:val="000B1F78"/>
    <w:rsid w:val="000B63D1"/>
    <w:rsid w:val="000F3D6F"/>
    <w:rsid w:val="001316BE"/>
    <w:rsid w:val="0015093B"/>
    <w:rsid w:val="00150D18"/>
    <w:rsid w:val="00183A57"/>
    <w:rsid w:val="001D3B6E"/>
    <w:rsid w:val="001D463D"/>
    <w:rsid w:val="002356C3"/>
    <w:rsid w:val="002601A8"/>
    <w:rsid w:val="00261FB4"/>
    <w:rsid w:val="00270696"/>
    <w:rsid w:val="00275976"/>
    <w:rsid w:val="00285D66"/>
    <w:rsid w:val="002B2F58"/>
    <w:rsid w:val="002D64BC"/>
    <w:rsid w:val="0033011E"/>
    <w:rsid w:val="0034273C"/>
    <w:rsid w:val="003C49B3"/>
    <w:rsid w:val="003D2FFD"/>
    <w:rsid w:val="003D64A1"/>
    <w:rsid w:val="00463C37"/>
    <w:rsid w:val="004901E5"/>
    <w:rsid w:val="00516D6E"/>
    <w:rsid w:val="005317CB"/>
    <w:rsid w:val="005351F7"/>
    <w:rsid w:val="005C7BA2"/>
    <w:rsid w:val="006138DF"/>
    <w:rsid w:val="00627968"/>
    <w:rsid w:val="00635816"/>
    <w:rsid w:val="00672C99"/>
    <w:rsid w:val="006B1232"/>
    <w:rsid w:val="006B3E5B"/>
    <w:rsid w:val="006D3443"/>
    <w:rsid w:val="007054EC"/>
    <w:rsid w:val="007136E1"/>
    <w:rsid w:val="007369BE"/>
    <w:rsid w:val="0078403B"/>
    <w:rsid w:val="00794FB5"/>
    <w:rsid w:val="007A2C43"/>
    <w:rsid w:val="008217B2"/>
    <w:rsid w:val="008D37A2"/>
    <w:rsid w:val="009040AB"/>
    <w:rsid w:val="00906F0D"/>
    <w:rsid w:val="00916E80"/>
    <w:rsid w:val="009436E5"/>
    <w:rsid w:val="0096020A"/>
    <w:rsid w:val="009915C2"/>
    <w:rsid w:val="009B7756"/>
    <w:rsid w:val="009D3622"/>
    <w:rsid w:val="009D753D"/>
    <w:rsid w:val="00A372EE"/>
    <w:rsid w:val="00A70B66"/>
    <w:rsid w:val="00A772FF"/>
    <w:rsid w:val="00AD0131"/>
    <w:rsid w:val="00B37FB6"/>
    <w:rsid w:val="00B51463"/>
    <w:rsid w:val="00B55246"/>
    <w:rsid w:val="00B907FA"/>
    <w:rsid w:val="00BC5C75"/>
    <w:rsid w:val="00C11152"/>
    <w:rsid w:val="00C47CB6"/>
    <w:rsid w:val="00C813E6"/>
    <w:rsid w:val="00CC5825"/>
    <w:rsid w:val="00D2639B"/>
    <w:rsid w:val="00D37E43"/>
    <w:rsid w:val="00DB090C"/>
    <w:rsid w:val="00DB1D7E"/>
    <w:rsid w:val="00DB6BBE"/>
    <w:rsid w:val="00DC16F4"/>
    <w:rsid w:val="00DE2684"/>
    <w:rsid w:val="00DF2690"/>
    <w:rsid w:val="00E129FE"/>
    <w:rsid w:val="00E36309"/>
    <w:rsid w:val="00F12C6C"/>
    <w:rsid w:val="00F165B0"/>
    <w:rsid w:val="00F32056"/>
    <w:rsid w:val="00F64633"/>
    <w:rsid w:val="00F71E4A"/>
    <w:rsid w:val="00F747FC"/>
    <w:rsid w:val="00FC4E86"/>
    <w:rsid w:val="00FD4BFC"/>
    <w:rsid w:val="00FE6284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9399DBF-B408-4BBA-A427-D2C6F0B1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BA2"/>
    <w:rPr>
      <w:rFonts w:ascii="Arial" w:hAnsi="Arial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5C7B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5C7BA2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rsid w:val="005C7BA2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7369BE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FD4BFC"/>
  </w:style>
  <w:style w:type="character" w:styleId="mfasi">
    <w:name w:val="Emphasis"/>
    <w:basedOn w:val="Tipusdelletraperdefectedelpargraf"/>
    <w:uiPriority w:val="20"/>
    <w:qFormat/>
    <w:rsid w:val="00285D66"/>
    <w:rPr>
      <w:b/>
      <w:bCs/>
      <w:i w:val="0"/>
      <w:iCs w:val="0"/>
    </w:rPr>
  </w:style>
  <w:style w:type="character" w:customStyle="1" w:styleId="st1">
    <w:name w:val="st1"/>
    <w:basedOn w:val="Tipusdelletraperdefectedelpargraf"/>
    <w:rsid w:val="00285D66"/>
  </w:style>
  <w:style w:type="paragraph" w:customStyle="1" w:styleId="Default">
    <w:name w:val="Default"/>
    <w:rsid w:val="0027597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75976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275976"/>
    <w:rPr>
      <w:rFonts w:cs="Myriad Pro"/>
      <w:b/>
      <w:bCs/>
      <w:color w:val="000000"/>
      <w:sz w:val="20"/>
      <w:szCs w:val="20"/>
    </w:rPr>
  </w:style>
  <w:style w:type="character" w:customStyle="1" w:styleId="A0">
    <w:name w:val="A0"/>
    <w:uiPriority w:val="99"/>
    <w:rsid w:val="00275976"/>
    <w:rPr>
      <w:rFonts w:cs="Myriad Pro"/>
      <w:b/>
      <w:bCs/>
      <w:color w:val="000000"/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275976"/>
    <w:pPr>
      <w:spacing w:line="2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275976"/>
    <w:pPr>
      <w:spacing w:line="24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275976"/>
    <w:pPr>
      <w:spacing w:line="241" w:lineRule="atLeast"/>
    </w:pPr>
    <w:rPr>
      <w:rFonts w:cs="Times New Roman"/>
      <w:color w:val="auto"/>
    </w:rPr>
  </w:style>
  <w:style w:type="character" w:customStyle="1" w:styleId="CapaleraCar">
    <w:name w:val="Capçalera Car"/>
    <w:basedOn w:val="Tipusdelletraperdefectedelpargraf"/>
    <w:link w:val="Capalera"/>
    <w:rsid w:val="009915C2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e\AppData\Local\Temp\Institu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Institut</Template>
  <TotalTime>5</TotalTime>
  <Pages>1</Pages>
  <Words>87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carta</vt:lpstr>
      <vt:lpstr>Plantilla carta</vt:lpstr>
    </vt:vector>
  </TitlesOfParts>
  <Company>Generalitat de Catalunya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creator>Merce</dc:creator>
  <cp:lastModifiedBy>Prefectura1</cp:lastModifiedBy>
  <cp:revision>5</cp:revision>
  <cp:lastPrinted>2014-03-13T16:25:00Z</cp:lastPrinted>
  <dcterms:created xsi:type="dcterms:W3CDTF">2016-06-21T12:33:00Z</dcterms:created>
  <dcterms:modified xsi:type="dcterms:W3CDTF">2016-06-22T09:44:00Z</dcterms:modified>
</cp:coreProperties>
</file>